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29" w:rsidRDefault="008A3407" w:rsidP="008A3407">
      <w:pPr>
        <w:pStyle w:val="Pavadinimas"/>
      </w:pPr>
      <w:r>
        <w:t xml:space="preserve">FR0512 </w:t>
      </w:r>
      <w:proofErr w:type="spellStart"/>
      <w:r>
        <w:t>pildymo</w:t>
      </w:r>
      <w:proofErr w:type="spellEnd"/>
      <w:r>
        <w:t xml:space="preserve"> </w:t>
      </w:r>
      <w:proofErr w:type="spellStart"/>
      <w:r>
        <w:t>instrukcija</w:t>
      </w:r>
      <w:proofErr w:type="spellEnd"/>
    </w:p>
    <w:p w:rsidR="008A3407" w:rsidRPr="008A3407" w:rsidRDefault="008A3407" w:rsidP="008A3407"/>
    <w:p w:rsidR="009D7CC5" w:rsidRDefault="009D7CC5" w:rsidP="009D7CC5">
      <w:pPr>
        <w:pStyle w:val="Sraopastraipa"/>
        <w:numPr>
          <w:ilvl w:val="0"/>
          <w:numId w:val="1"/>
        </w:numPr>
      </w:pPr>
      <w:proofErr w:type="spellStart"/>
      <w:r>
        <w:t>Prisijungiate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EDS VMI </w:t>
      </w:r>
      <w:proofErr w:type="spellStart"/>
      <w:r>
        <w:t>sistemos</w:t>
      </w:r>
      <w:proofErr w:type="spellEnd"/>
      <w:r>
        <w:t xml:space="preserve"> (per el. </w:t>
      </w:r>
      <w:proofErr w:type="spellStart"/>
      <w:r>
        <w:t>bankininkystę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el. </w:t>
      </w:r>
      <w:proofErr w:type="spellStart"/>
      <w:r>
        <w:t>parašu</w:t>
      </w:r>
      <w:proofErr w:type="spellEnd"/>
      <w:r>
        <w:t>)</w:t>
      </w:r>
    </w:p>
    <w:p w:rsidR="009D7CC5" w:rsidRDefault="009D7CC5" w:rsidP="009D7CC5">
      <w:hyperlink r:id="rId8" w:history="1">
        <w:r w:rsidRPr="00B11C3A">
          <w:rPr>
            <w:rStyle w:val="Hipersaitas"/>
          </w:rPr>
          <w:t>https://deklaravimas.vmi.lt/lt/Pradinis_Prisijungimo_puslapis/Prisijungimasperisorinessistemas.aspx</w:t>
        </w:r>
      </w:hyperlink>
    </w:p>
    <w:p w:rsidR="009D7CC5" w:rsidRDefault="009D7CC5" w:rsidP="009D7CC5">
      <w:pPr>
        <w:pStyle w:val="Sraopastraipa"/>
        <w:numPr>
          <w:ilvl w:val="0"/>
          <w:numId w:val="1"/>
        </w:numPr>
      </w:pPr>
      <w:proofErr w:type="spellStart"/>
      <w:r>
        <w:t>Meniu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kairės</w:t>
      </w:r>
      <w:proofErr w:type="spellEnd"/>
      <w:r>
        <w:t xml:space="preserve"> </w:t>
      </w:r>
      <w:proofErr w:type="spellStart"/>
      <w:r>
        <w:t>pasirenkate</w:t>
      </w:r>
      <w:proofErr w:type="spellEnd"/>
      <w:r>
        <w:t xml:space="preserve">: </w:t>
      </w:r>
      <w:proofErr w:type="spellStart"/>
      <w:r>
        <w:t>Pildyti</w:t>
      </w:r>
      <w:proofErr w:type="spellEnd"/>
      <w:r>
        <w:t xml:space="preserve"> </w:t>
      </w:r>
      <w:proofErr w:type="spellStart"/>
      <w:r>
        <w:t>formą</w:t>
      </w:r>
      <w:proofErr w:type="spellEnd"/>
    </w:p>
    <w:p w:rsidR="009D7CC5" w:rsidRDefault="009D7CC5" w:rsidP="009D7CC5">
      <w:pPr>
        <w:pStyle w:val="Sraopastraipa"/>
        <w:numPr>
          <w:ilvl w:val="0"/>
          <w:numId w:val="1"/>
        </w:numPr>
      </w:pPr>
      <w:r>
        <w:t xml:space="preserve">Centre </w:t>
      </w:r>
      <w:proofErr w:type="spellStart"/>
      <w:r>
        <w:t>Filtro</w:t>
      </w:r>
      <w:proofErr w:type="spellEnd"/>
      <w:r>
        <w:t xml:space="preserve"> </w:t>
      </w:r>
      <w:proofErr w:type="spellStart"/>
      <w:r>
        <w:t>formoje</w:t>
      </w:r>
      <w:proofErr w:type="spellEnd"/>
      <w:r>
        <w:t xml:space="preserve"> </w:t>
      </w:r>
      <w:proofErr w:type="spellStart"/>
      <w:r>
        <w:t>įrašote</w:t>
      </w:r>
      <w:proofErr w:type="spellEnd"/>
      <w:r>
        <w:t xml:space="preserve"> </w:t>
      </w:r>
      <w:proofErr w:type="spellStart"/>
      <w:r>
        <w:t>Formos</w:t>
      </w:r>
      <w:proofErr w:type="spellEnd"/>
      <w:r>
        <w:t xml:space="preserve"> </w:t>
      </w:r>
      <w:proofErr w:type="spellStart"/>
      <w:r>
        <w:t>kodą</w:t>
      </w:r>
      <w:proofErr w:type="spellEnd"/>
      <w:r>
        <w:t>: FR0512</w:t>
      </w:r>
    </w:p>
    <w:p w:rsidR="009D7CC5" w:rsidRDefault="009D7CC5" w:rsidP="009D7CC5">
      <w:pPr>
        <w:pStyle w:val="Sraopastraipa"/>
        <w:numPr>
          <w:ilvl w:val="0"/>
          <w:numId w:val="1"/>
        </w:numPr>
      </w:pPr>
      <w:proofErr w:type="spellStart"/>
      <w:r>
        <w:t>Spaudžiate</w:t>
      </w:r>
      <w:proofErr w:type="spellEnd"/>
      <w:r>
        <w:t xml:space="preserve">: </w:t>
      </w:r>
      <w:proofErr w:type="spellStart"/>
      <w:r>
        <w:t>Filtruoti</w:t>
      </w:r>
      <w:proofErr w:type="spellEnd"/>
    </w:p>
    <w:p w:rsidR="009D7CC5" w:rsidRDefault="009D7CC5" w:rsidP="008A3407">
      <w:pPr>
        <w:pStyle w:val="Sraopastraipa"/>
        <w:numPr>
          <w:ilvl w:val="0"/>
          <w:numId w:val="1"/>
        </w:numPr>
      </w:pPr>
      <w:r>
        <w:t xml:space="preserve">Ties </w:t>
      </w:r>
      <w:proofErr w:type="spellStart"/>
      <w:r>
        <w:t>atfiltruotos</w:t>
      </w:r>
      <w:proofErr w:type="spellEnd"/>
      <w:r>
        <w:t xml:space="preserve"> </w:t>
      </w:r>
      <w:proofErr w:type="spellStart"/>
      <w:r>
        <w:t>deklaracijos</w:t>
      </w:r>
      <w:proofErr w:type="spellEnd"/>
      <w:r>
        <w:t xml:space="preserve"> (FR0512 v.4) </w:t>
      </w:r>
      <w:proofErr w:type="spellStart"/>
      <w:r>
        <w:t>spauskite</w:t>
      </w:r>
      <w:proofErr w:type="spellEnd"/>
      <w:r>
        <w:t xml:space="preserve"> </w:t>
      </w:r>
      <w:proofErr w:type="spellStart"/>
      <w:r>
        <w:t>ženklą</w:t>
      </w:r>
      <w:proofErr w:type="spellEnd"/>
      <w:r w:rsidR="008A3407">
        <w:t xml:space="preserve"> </w:t>
      </w:r>
      <w:r w:rsidR="008A3407">
        <w:rPr>
          <w:noProof/>
        </w:rPr>
        <w:drawing>
          <wp:inline distT="0" distB="0" distL="0" distR="0" wp14:anchorId="46D5AE87" wp14:editId="69D6D09F">
            <wp:extent cx="495300" cy="50482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0959"/>
                    <a:stretch/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3407">
        <w:t xml:space="preserve"> (tai leis </w:t>
      </w:r>
      <w:proofErr w:type="spellStart"/>
      <w:r w:rsidR="008A3407">
        <w:t>Jums</w:t>
      </w:r>
      <w:proofErr w:type="spellEnd"/>
      <w:r w:rsidR="008A3407">
        <w:t xml:space="preserve"> </w:t>
      </w:r>
      <w:proofErr w:type="spellStart"/>
      <w:r w:rsidR="008A3407">
        <w:t>pildyti</w:t>
      </w:r>
      <w:proofErr w:type="spellEnd"/>
      <w:r w:rsidR="008A3407">
        <w:t xml:space="preserve"> </w:t>
      </w:r>
      <w:proofErr w:type="spellStart"/>
      <w:r w:rsidR="008A3407">
        <w:t>deklaraciją</w:t>
      </w:r>
      <w:proofErr w:type="spellEnd"/>
      <w:r w:rsidR="008A3407">
        <w:t xml:space="preserve"> VMI </w:t>
      </w:r>
      <w:proofErr w:type="spellStart"/>
      <w:r w:rsidR="008A3407">
        <w:t>portale</w:t>
      </w:r>
      <w:proofErr w:type="spellEnd"/>
      <w:r w:rsidR="008A3407">
        <w:t>)</w:t>
      </w:r>
    </w:p>
    <w:p w:rsidR="009D7CC5" w:rsidRDefault="009D7CC5">
      <w:r>
        <w:rPr>
          <w:noProof/>
        </w:rPr>
        <w:drawing>
          <wp:inline distT="0" distB="0" distL="0" distR="0">
            <wp:extent cx="5943600" cy="4123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C5" w:rsidRDefault="008A3407" w:rsidP="008A3407">
      <w:pPr>
        <w:pStyle w:val="Sraopastraipa"/>
        <w:numPr>
          <w:ilvl w:val="0"/>
          <w:numId w:val="1"/>
        </w:numPr>
      </w:pPr>
      <w:proofErr w:type="spellStart"/>
      <w:r>
        <w:t>Įvedate</w:t>
      </w:r>
      <w:proofErr w:type="spellEnd"/>
      <w:r>
        <w:t xml:space="preserve"> į </w:t>
      </w:r>
      <w:proofErr w:type="spellStart"/>
      <w:r>
        <w:t>langelius</w:t>
      </w:r>
      <w:proofErr w:type="spellEnd"/>
      <w:r>
        <w:t xml:space="preserve"> 1, 2, 3 </w:t>
      </w:r>
      <w:proofErr w:type="spellStart"/>
      <w:r>
        <w:t>ir</w:t>
      </w:r>
      <w:proofErr w:type="spellEnd"/>
      <w:r>
        <w:t xml:space="preserve"> 4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asmeninius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>.</w:t>
      </w:r>
    </w:p>
    <w:p w:rsidR="009D7CC5" w:rsidRDefault="008A3407">
      <w:r>
        <w:rPr>
          <w:noProof/>
        </w:rPr>
        <w:lastRenderedPageBreak/>
        <w:drawing>
          <wp:inline distT="0" distB="0" distL="0" distR="0" wp14:anchorId="5C0B0F1A" wp14:editId="47C57A41">
            <wp:extent cx="5943600" cy="1897380"/>
            <wp:effectExtent l="0" t="0" r="0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C5" w:rsidRDefault="000E7962" w:rsidP="000E7962">
      <w:pPr>
        <w:pStyle w:val="Sraopastraipa"/>
        <w:numPr>
          <w:ilvl w:val="0"/>
          <w:numId w:val="1"/>
        </w:numPr>
      </w:pPr>
      <w:proofErr w:type="spellStart"/>
      <w:r>
        <w:t>Užpildome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deklaracijoje</w:t>
      </w:r>
      <w:proofErr w:type="spellEnd"/>
      <w:r w:rsidR="00511D3D">
        <w:t xml:space="preserve"> (</w:t>
      </w:r>
      <w:proofErr w:type="spellStart"/>
      <w:r w:rsidR="00511D3D">
        <w:t>viską</w:t>
      </w:r>
      <w:proofErr w:type="spellEnd"/>
      <w:r w:rsidR="00511D3D">
        <w:t xml:space="preserve">, kas </w:t>
      </w:r>
      <w:proofErr w:type="spellStart"/>
      <w:r w:rsidR="00511D3D">
        <w:t>paveiksliuke</w:t>
      </w:r>
      <w:proofErr w:type="spellEnd"/>
      <w:r w:rsidR="00511D3D">
        <w:t xml:space="preserve"> </w:t>
      </w:r>
      <w:proofErr w:type="spellStart"/>
      <w:r w:rsidR="00511D3D">
        <w:t>pažymėta</w:t>
      </w:r>
      <w:proofErr w:type="spellEnd"/>
      <w:r w:rsidR="00511D3D">
        <w:t xml:space="preserve"> </w:t>
      </w:r>
      <w:proofErr w:type="spellStart"/>
      <w:r w:rsidR="00511D3D">
        <w:t>geltona</w:t>
      </w:r>
      <w:proofErr w:type="spellEnd"/>
      <w:r w:rsidR="00511D3D">
        <w:t xml:space="preserve"> </w:t>
      </w:r>
      <w:proofErr w:type="spellStart"/>
      <w:r w:rsidR="00511D3D">
        <w:t>spalva</w:t>
      </w:r>
      <w:proofErr w:type="spellEnd"/>
      <w:r w:rsidR="00511D3D">
        <w:t>)</w:t>
      </w:r>
    </w:p>
    <w:p w:rsidR="000E7962" w:rsidRDefault="000E7962" w:rsidP="000E7962">
      <w:r>
        <w:rPr>
          <w:noProof/>
        </w:rPr>
        <w:drawing>
          <wp:inline distT="0" distB="0" distL="0" distR="0" wp14:anchorId="656CDB7B" wp14:editId="5D05DBBC">
            <wp:extent cx="5943600" cy="272732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62" w:rsidRPr="00511D3D" w:rsidRDefault="00511D3D" w:rsidP="000E7962">
      <w:proofErr w:type="spellStart"/>
      <w:r w:rsidRPr="00511D3D">
        <w:t>Gavėjo</w:t>
      </w:r>
      <w:proofErr w:type="spellEnd"/>
      <w:r w:rsidRPr="00511D3D">
        <w:t xml:space="preserve"> </w:t>
      </w:r>
      <w:proofErr w:type="spellStart"/>
      <w:r w:rsidRPr="00511D3D">
        <w:t>tipas</w:t>
      </w:r>
      <w:proofErr w:type="spellEnd"/>
      <w:r w:rsidRPr="00511D3D">
        <w:t xml:space="preserve"> -</w:t>
      </w:r>
      <w:r w:rsidRPr="00511D3D">
        <w:rPr>
          <w:b/>
        </w:rPr>
        <w:t>2</w:t>
      </w:r>
    </w:p>
    <w:p w:rsidR="00511D3D" w:rsidRPr="00511D3D" w:rsidRDefault="00511D3D" w:rsidP="000E7962">
      <w:proofErr w:type="spellStart"/>
      <w:r w:rsidRPr="00511D3D">
        <w:t>Gavėjo</w:t>
      </w:r>
      <w:proofErr w:type="spellEnd"/>
      <w:r w:rsidRPr="00511D3D">
        <w:t xml:space="preserve"> </w:t>
      </w:r>
      <w:proofErr w:type="spellStart"/>
      <w:r w:rsidRPr="00511D3D">
        <w:t>identifikacinis</w:t>
      </w:r>
      <w:proofErr w:type="spellEnd"/>
      <w:r w:rsidRPr="00511D3D">
        <w:t xml:space="preserve"> </w:t>
      </w:r>
      <w:proofErr w:type="spellStart"/>
      <w:r w:rsidRPr="00511D3D">
        <w:t>numeris</w:t>
      </w:r>
      <w:proofErr w:type="spellEnd"/>
      <w:r w:rsidRPr="00511D3D">
        <w:t xml:space="preserve"> (</w:t>
      </w:r>
      <w:proofErr w:type="spellStart"/>
      <w:r w:rsidRPr="00511D3D">
        <w:t>kodas</w:t>
      </w:r>
      <w:proofErr w:type="spellEnd"/>
      <w:r w:rsidRPr="00511D3D">
        <w:t>)</w:t>
      </w:r>
      <w:r w:rsidRPr="00511D3D">
        <w:t xml:space="preserve"> – </w:t>
      </w:r>
      <w:r w:rsidRPr="00511D3D">
        <w:rPr>
          <w:b/>
        </w:rPr>
        <w:t>304091018</w:t>
      </w:r>
    </w:p>
    <w:p w:rsidR="00511D3D" w:rsidRPr="00511D3D" w:rsidRDefault="00511D3D" w:rsidP="000E7962">
      <w:proofErr w:type="spellStart"/>
      <w:r w:rsidRPr="00511D3D">
        <w:t>Mokesčio</w:t>
      </w:r>
      <w:proofErr w:type="spellEnd"/>
      <w:r w:rsidRPr="00511D3D">
        <w:t xml:space="preserve"> </w:t>
      </w:r>
      <w:proofErr w:type="spellStart"/>
      <w:r w:rsidRPr="00511D3D">
        <w:t>dalies</w:t>
      </w:r>
      <w:proofErr w:type="spellEnd"/>
      <w:r w:rsidRPr="00511D3D">
        <w:t xml:space="preserve"> </w:t>
      </w:r>
      <w:proofErr w:type="spellStart"/>
      <w:r w:rsidRPr="00511D3D">
        <w:t>dydis</w:t>
      </w:r>
      <w:proofErr w:type="spellEnd"/>
      <w:r w:rsidRPr="00511D3D">
        <w:t xml:space="preserve"> (</w:t>
      </w:r>
      <w:proofErr w:type="spellStart"/>
      <w:r w:rsidRPr="00511D3D">
        <w:t>procentais</w:t>
      </w:r>
      <w:proofErr w:type="spellEnd"/>
      <w:r w:rsidRPr="00511D3D">
        <w:t>)</w:t>
      </w:r>
      <w:r w:rsidRPr="00511D3D">
        <w:t xml:space="preserve"> – </w:t>
      </w:r>
      <w:r w:rsidRPr="00511D3D">
        <w:rPr>
          <w:b/>
        </w:rPr>
        <w:t>2,00</w:t>
      </w:r>
    </w:p>
    <w:p w:rsidR="00511D3D" w:rsidRDefault="00511D3D" w:rsidP="000E7962">
      <w:proofErr w:type="spellStart"/>
      <w:r w:rsidRPr="00511D3D">
        <w:t>Mokesčio</w:t>
      </w:r>
      <w:proofErr w:type="spellEnd"/>
      <w:r w:rsidRPr="00511D3D">
        <w:t xml:space="preserve"> </w:t>
      </w:r>
      <w:proofErr w:type="spellStart"/>
      <w:r w:rsidRPr="00511D3D">
        <w:t>dalį</w:t>
      </w:r>
      <w:proofErr w:type="spellEnd"/>
      <w:r w:rsidRPr="00511D3D">
        <w:t xml:space="preserve"> </w:t>
      </w:r>
      <w:proofErr w:type="spellStart"/>
      <w:r w:rsidRPr="00511D3D">
        <w:t>skiriu</w:t>
      </w:r>
      <w:proofErr w:type="spellEnd"/>
      <w:r w:rsidRPr="00511D3D">
        <w:t xml:space="preserve"> </w:t>
      </w:r>
      <w:proofErr w:type="spellStart"/>
      <w:r w:rsidRPr="00511D3D">
        <w:t>iki</w:t>
      </w:r>
      <w:proofErr w:type="spellEnd"/>
      <w:r w:rsidRPr="00511D3D">
        <w:t xml:space="preserve"> – </w:t>
      </w:r>
      <w:proofErr w:type="spellStart"/>
      <w:r w:rsidRPr="00511D3D">
        <w:t>pasirinkite</w:t>
      </w:r>
      <w:proofErr w:type="spellEnd"/>
      <w:r w:rsidRPr="00511D3D">
        <w:t xml:space="preserve"> </w:t>
      </w:r>
      <w:proofErr w:type="spellStart"/>
      <w:r w:rsidRPr="00511D3D">
        <w:t>metus</w:t>
      </w:r>
      <w:proofErr w:type="spellEnd"/>
      <w:r w:rsidRPr="00511D3D">
        <w:t xml:space="preserve"> (</w:t>
      </w:r>
      <w:proofErr w:type="spellStart"/>
      <w:r w:rsidRPr="00511D3D">
        <w:t>galima</w:t>
      </w:r>
      <w:proofErr w:type="spellEnd"/>
      <w:r w:rsidRPr="00511D3D">
        <w:t xml:space="preserve"> </w:t>
      </w:r>
      <w:proofErr w:type="spellStart"/>
      <w:r w:rsidRPr="00511D3D">
        <w:t>pasirinkti</w:t>
      </w:r>
      <w:proofErr w:type="spellEnd"/>
      <w:r w:rsidRPr="00511D3D">
        <w:t xml:space="preserve"> </w:t>
      </w:r>
      <w:proofErr w:type="spellStart"/>
      <w:r w:rsidRPr="00511D3D">
        <w:t>iki</w:t>
      </w:r>
      <w:proofErr w:type="spellEnd"/>
      <w:r w:rsidRPr="00511D3D">
        <w:t xml:space="preserve"> </w:t>
      </w:r>
      <w:r w:rsidRPr="00511D3D">
        <w:rPr>
          <w:b/>
        </w:rPr>
        <w:t>2022</w:t>
      </w:r>
      <w:r w:rsidRPr="00511D3D">
        <w:t xml:space="preserve"> m., tai </w:t>
      </w:r>
      <w:proofErr w:type="spellStart"/>
      <w:r w:rsidRPr="00511D3D">
        <w:t>reiškia</w:t>
      </w:r>
      <w:proofErr w:type="spellEnd"/>
      <w:r w:rsidRPr="00511D3D">
        <w:t xml:space="preserve">, </w:t>
      </w:r>
      <w:proofErr w:type="spellStart"/>
      <w:r w:rsidRPr="00511D3D">
        <w:t>kad</w:t>
      </w:r>
      <w:proofErr w:type="spellEnd"/>
      <w:r w:rsidRPr="00511D3D">
        <w:t xml:space="preserve"> </w:t>
      </w:r>
      <w:proofErr w:type="spellStart"/>
      <w:r w:rsidRPr="00511D3D">
        <w:t>Jums</w:t>
      </w:r>
      <w:proofErr w:type="spellEnd"/>
      <w:r w:rsidRPr="00511D3D">
        <w:t xml:space="preserve"> </w:t>
      </w:r>
      <w:proofErr w:type="spellStart"/>
      <w:r w:rsidRPr="00511D3D">
        <w:t>nereikės</w:t>
      </w:r>
      <w:proofErr w:type="spellEnd"/>
      <w:r w:rsidRPr="00511D3D">
        <w:t xml:space="preserve"> </w:t>
      </w:r>
      <w:proofErr w:type="spellStart"/>
      <w:r w:rsidRPr="00511D3D">
        <w:t>kiekvienais</w:t>
      </w:r>
      <w:proofErr w:type="spellEnd"/>
      <w:r w:rsidRPr="00511D3D">
        <w:t xml:space="preserve"> </w:t>
      </w:r>
      <w:proofErr w:type="spellStart"/>
      <w:r w:rsidRPr="00511D3D">
        <w:t>metais</w:t>
      </w:r>
      <w:proofErr w:type="spellEnd"/>
      <w:r w:rsidRPr="00511D3D">
        <w:t xml:space="preserve"> </w:t>
      </w:r>
      <w:proofErr w:type="spellStart"/>
      <w:r w:rsidRPr="00511D3D">
        <w:t>pildyti</w:t>
      </w:r>
      <w:proofErr w:type="spellEnd"/>
      <w:r w:rsidRPr="00511D3D">
        <w:t xml:space="preserve"> </w:t>
      </w:r>
      <w:proofErr w:type="spellStart"/>
      <w:r w:rsidRPr="00511D3D">
        <w:t>šios</w:t>
      </w:r>
      <w:proofErr w:type="spellEnd"/>
      <w:r w:rsidRPr="00511D3D">
        <w:t xml:space="preserve"> </w:t>
      </w:r>
      <w:proofErr w:type="spellStart"/>
      <w:r w:rsidRPr="00511D3D">
        <w:t>deklaracijos</w:t>
      </w:r>
      <w:proofErr w:type="spellEnd"/>
      <w:r w:rsidRPr="00511D3D">
        <w:t>).</w:t>
      </w:r>
    </w:p>
    <w:p w:rsidR="00511D3D" w:rsidRDefault="00511D3D" w:rsidP="000E7962">
      <w:bookmarkStart w:id="0" w:name="_GoBack"/>
      <w:bookmarkEnd w:id="0"/>
    </w:p>
    <w:p w:rsidR="000E7962" w:rsidRDefault="00511D3D" w:rsidP="00511D3D">
      <w:pPr>
        <w:pStyle w:val="Sraopastraipa"/>
        <w:numPr>
          <w:ilvl w:val="0"/>
          <w:numId w:val="1"/>
        </w:numPr>
      </w:pPr>
      <w:proofErr w:type="spellStart"/>
      <w:r>
        <w:t>Viršuje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dešinės</w:t>
      </w:r>
      <w:proofErr w:type="spellEnd"/>
      <w:r>
        <w:t xml:space="preserve"> </w:t>
      </w:r>
      <w:proofErr w:type="spellStart"/>
      <w:r>
        <w:t>spausti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21F84BB5" wp14:editId="5F420233">
            <wp:extent cx="1638300" cy="333375"/>
            <wp:effectExtent l="0" t="0" r="0" b="952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62" w:rsidRDefault="000E7962" w:rsidP="000E7962"/>
    <w:p w:rsidR="000E7962" w:rsidRDefault="000E7962" w:rsidP="000E7962"/>
    <w:sectPr w:rsidR="000E7962" w:rsidSect="00511D3D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D7" w:rsidRDefault="00E77CD7" w:rsidP="00511D3D">
      <w:pPr>
        <w:spacing w:after="0" w:line="240" w:lineRule="auto"/>
      </w:pPr>
      <w:r>
        <w:separator/>
      </w:r>
    </w:p>
  </w:endnote>
  <w:endnote w:type="continuationSeparator" w:id="0">
    <w:p w:rsidR="00E77CD7" w:rsidRDefault="00E77CD7" w:rsidP="0051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454140"/>
      <w:docPartObj>
        <w:docPartGallery w:val="Page Numbers (Bottom of Page)"/>
        <w:docPartUnique/>
      </w:docPartObj>
    </w:sdtPr>
    <w:sdtContent>
      <w:p w:rsidR="00511D3D" w:rsidRDefault="00511D3D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:rsidR="00511D3D" w:rsidRDefault="00511D3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D7" w:rsidRDefault="00E77CD7" w:rsidP="00511D3D">
      <w:pPr>
        <w:spacing w:after="0" w:line="240" w:lineRule="auto"/>
      </w:pPr>
      <w:r>
        <w:separator/>
      </w:r>
    </w:p>
  </w:footnote>
  <w:footnote w:type="continuationSeparator" w:id="0">
    <w:p w:rsidR="00E77CD7" w:rsidRDefault="00E77CD7" w:rsidP="0051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4BC8"/>
    <w:multiLevelType w:val="hybridMultilevel"/>
    <w:tmpl w:val="2F2C1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641EA"/>
    <w:multiLevelType w:val="hybridMultilevel"/>
    <w:tmpl w:val="EF80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C5"/>
    <w:rsid w:val="000E7962"/>
    <w:rsid w:val="00374A29"/>
    <w:rsid w:val="00511D3D"/>
    <w:rsid w:val="008A3407"/>
    <w:rsid w:val="009D7CC5"/>
    <w:rsid w:val="00E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0AF"/>
  <w15:chartTrackingRefBased/>
  <w15:docId w15:val="{D9F2D44D-3B33-4D72-A715-C86B142E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A3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D7CC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D7CC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D7CC5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7CC5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A3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A3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A3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ntrats">
    <w:name w:val="header"/>
    <w:basedOn w:val="prastasis"/>
    <w:link w:val="AntratsDiagrama"/>
    <w:uiPriority w:val="99"/>
    <w:unhideWhenUsed/>
    <w:rsid w:val="00511D3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D3D"/>
  </w:style>
  <w:style w:type="paragraph" w:styleId="Porat">
    <w:name w:val="footer"/>
    <w:basedOn w:val="prastasis"/>
    <w:link w:val="PoratDiagrama"/>
    <w:uiPriority w:val="99"/>
    <w:unhideWhenUsed/>
    <w:rsid w:val="00511D3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klaravimas.vmi.lt/lt/Pradinis_Prisijungimo_puslapis/Prisijungimasperisorinessistemas.aspx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9775-6940-446F-805D-3039B159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Akmanova</dc:creator>
  <cp:keywords/>
  <dc:description/>
  <cp:lastModifiedBy>Nadežda Akmanova</cp:lastModifiedBy>
  <cp:revision>2</cp:revision>
  <dcterms:created xsi:type="dcterms:W3CDTF">2019-03-12T10:53:00Z</dcterms:created>
  <dcterms:modified xsi:type="dcterms:W3CDTF">2019-03-12T11:18:00Z</dcterms:modified>
</cp:coreProperties>
</file>